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402EDCDF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215A61">
        <w:rPr>
          <w:rFonts w:ascii="Times New Roman" w:hAnsi="Times New Roman" w:cs="Times New Roman"/>
          <w:b/>
          <w:sz w:val="32"/>
          <w:szCs w:val="32"/>
        </w:rPr>
        <w:t>odběratelů</w:t>
      </w:r>
      <w:r w:rsidR="007C657F">
        <w:rPr>
          <w:rFonts w:ascii="Times New Roman" w:hAnsi="Times New Roman" w:cs="Times New Roman"/>
          <w:b/>
          <w:sz w:val="32"/>
          <w:szCs w:val="32"/>
        </w:rPr>
        <w:br/>
        <w:t>Část 4: Severozápad CZ04</w:t>
      </w:r>
    </w:p>
    <w:p w14:paraId="1C3074BF" w14:textId="77777777" w:rsidR="00F932F4" w:rsidRPr="00F932F4" w:rsidRDefault="00F932F4" w:rsidP="00F932F4">
      <w:pPr>
        <w:pStyle w:val="Nadpis1"/>
      </w:pPr>
      <w:bookmarkStart w:id="0" w:name="_Toc419115855"/>
      <w:bookmarkStart w:id="1" w:name="_Toc419203405"/>
      <w:r w:rsidRPr="00F932F4">
        <w:t>Severozápad CZ04</w:t>
      </w:r>
      <w:bookmarkEnd w:id="0"/>
      <w:bookmarkEnd w:id="1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F932F4" w:rsidRPr="00C469C6" w14:paraId="19720A83" w14:textId="77777777" w:rsidTr="00065042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09FB852D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2" w:name="_Toc419115856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2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1130D542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857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3"/>
          </w:p>
        </w:tc>
      </w:tr>
      <w:tr w:rsidR="00065042" w:rsidRPr="006B549E" w14:paraId="31F536BC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70A0CA5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" w:name="_Toc419115858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793F39A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859"/>
            <w:r w:rsidRPr="00065042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5"/>
          </w:p>
        </w:tc>
      </w:tr>
      <w:tr w:rsidR="00065042" w:rsidRPr="006B549E" w14:paraId="249F70CD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7419155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860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97124DA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861"/>
            <w:r w:rsidRPr="00065042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7"/>
          </w:p>
        </w:tc>
      </w:tr>
      <w:tr w:rsidR="00065042" w:rsidRPr="006B549E" w14:paraId="603103E4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3B72564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862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4223AA7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863"/>
            <w:r w:rsidRPr="00065042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spellStart"/>
            <w:proofErr w:type="gramStart"/>
            <w:r w:rsidRPr="00065042">
              <w:rPr>
                <w:rFonts w:ascii="Times New Roman" w:hAnsi="Times New Roman" w:cs="Times New Roman"/>
                <w:color w:val="000000"/>
              </w:rPr>
              <w:t>s.o</w:t>
            </w:r>
            <w:proofErr w:type="spellEnd"/>
            <w:r w:rsidRPr="00065042">
              <w:rPr>
                <w:rFonts w:ascii="Times New Roman" w:hAnsi="Times New Roman" w:cs="Times New Roman"/>
                <w:color w:val="000000"/>
              </w:rPr>
              <w:t>.</w:t>
            </w:r>
            <w:bookmarkEnd w:id="9"/>
            <w:proofErr w:type="gramEnd"/>
          </w:p>
        </w:tc>
      </w:tr>
      <w:tr w:rsidR="00065042" w:rsidRPr="006B549E" w14:paraId="592CA112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36F18F8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864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81DC572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865"/>
            <w:r w:rsidRPr="00065042">
              <w:rPr>
                <w:rFonts w:ascii="Times New Roman" w:hAnsi="Times New Roman" w:cs="Times New Roman"/>
                <w:color w:val="000000"/>
              </w:rPr>
              <w:t>Státní plavební správa</w:t>
            </w:r>
            <w:bookmarkEnd w:id="11"/>
          </w:p>
        </w:tc>
      </w:tr>
      <w:tr w:rsidR="00065042" w:rsidRPr="006B549E" w14:paraId="3E62BDAF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02C16A5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866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66D6905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867"/>
            <w:r w:rsidRPr="00065042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3"/>
          </w:p>
        </w:tc>
      </w:tr>
      <w:tr w:rsidR="00065042" w:rsidRPr="006B549E" w14:paraId="0CA62240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D13A662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868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5E2E634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869"/>
            <w:r w:rsidRPr="00065042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5"/>
          </w:p>
        </w:tc>
      </w:tr>
      <w:tr w:rsidR="00065042" w:rsidRPr="006B549E" w14:paraId="2B9A64A5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C7C9E0E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870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3C870C1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871"/>
            <w:r w:rsidRPr="00065042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7"/>
          </w:p>
        </w:tc>
      </w:tr>
      <w:tr w:rsidR="00065042" w:rsidRPr="006B549E" w14:paraId="0A97CA88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D13E12F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872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EB2C0B5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873"/>
            <w:r w:rsidRPr="00065042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</w:tr>
      <w:tr w:rsidR="00065042" w:rsidRPr="006B549E" w14:paraId="15C96979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C4170A9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874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58BF881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875"/>
            <w:r w:rsidRPr="00065042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1"/>
          </w:p>
        </w:tc>
      </w:tr>
      <w:tr w:rsidR="00065042" w:rsidRPr="006B549E" w14:paraId="214C053E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ADFFD21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87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DFEC157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877"/>
            <w:r w:rsidRPr="00065042">
              <w:rPr>
                <w:rFonts w:ascii="Times New Roman" w:hAnsi="Times New Roman" w:cs="Times New Roman"/>
                <w:color w:val="000000"/>
              </w:rPr>
              <w:t>Krajské státní zastupitelství v Ústí nad Labem</w:t>
            </w:r>
            <w:bookmarkEnd w:id="23"/>
          </w:p>
        </w:tc>
      </w:tr>
      <w:tr w:rsidR="00A10CD6" w:rsidRPr="006B549E" w14:paraId="73B7FF32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4DD7F1F" w14:textId="08EA0CAC" w:rsidR="00A10CD6" w:rsidRDefault="00A10CD6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062A746" w14:textId="15F4E699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065042">
              <w:rPr>
                <w:rFonts w:ascii="Times New Roman" w:hAnsi="Times New Roman" w:cs="Times New Roman"/>
                <w:color w:val="000000"/>
              </w:rPr>
              <w:t>Krajsk</w:t>
            </w:r>
            <w:bookmarkStart w:id="24" w:name="_GoBack"/>
            <w:bookmarkEnd w:id="24"/>
            <w:r w:rsidRPr="00065042">
              <w:rPr>
                <w:rFonts w:ascii="Times New Roman" w:hAnsi="Times New Roman" w:cs="Times New Roman"/>
                <w:color w:val="000000"/>
              </w:rPr>
              <w:t>é státní zastupitelství v</w:t>
            </w:r>
            <w:r>
              <w:rPr>
                <w:rFonts w:ascii="Times New Roman" w:hAnsi="Times New Roman" w:cs="Times New Roman"/>
                <w:color w:val="000000"/>
              </w:rPr>
              <w:t xml:space="preserve"> Plzni</w:t>
            </w:r>
          </w:p>
        </w:tc>
      </w:tr>
      <w:tr w:rsidR="00A10CD6" w:rsidRPr="006B549E" w14:paraId="660C5AE0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C71DECE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87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77D8963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879"/>
            <w:r w:rsidRPr="00065042">
              <w:rPr>
                <w:rFonts w:ascii="Times New Roman" w:hAnsi="Times New Roman" w:cs="Times New Roman"/>
                <w:color w:val="000000"/>
              </w:rPr>
              <w:t>Krajský soud v Ústí nad Labem</w:t>
            </w:r>
            <w:bookmarkEnd w:id="26"/>
          </w:p>
        </w:tc>
      </w:tr>
      <w:tr w:rsidR="00A10CD6" w:rsidRPr="006B549E" w14:paraId="08520D79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3074142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88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85F3A72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881"/>
            <w:r w:rsidRPr="00065042">
              <w:rPr>
                <w:rFonts w:ascii="Times New Roman" w:hAnsi="Times New Roman" w:cs="Times New Roman"/>
                <w:color w:val="000000"/>
              </w:rPr>
              <w:t>Okresní soud v Děčíně</w:t>
            </w:r>
            <w:bookmarkEnd w:id="28"/>
          </w:p>
        </w:tc>
      </w:tr>
      <w:tr w:rsidR="00A10CD6" w:rsidRPr="006B549E" w14:paraId="7D5D175A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EDB8E35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88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7EB6A62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883"/>
            <w:r w:rsidRPr="00065042">
              <w:rPr>
                <w:rFonts w:ascii="Times New Roman" w:hAnsi="Times New Roman" w:cs="Times New Roman"/>
                <w:color w:val="000000"/>
              </w:rPr>
              <w:t>Okresní soud v Chebu</w:t>
            </w:r>
            <w:bookmarkEnd w:id="30"/>
          </w:p>
        </w:tc>
      </w:tr>
      <w:tr w:rsidR="00A10CD6" w:rsidRPr="006B549E" w14:paraId="407A6CFE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755CB28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88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15FBA4A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885"/>
            <w:r w:rsidRPr="00065042">
              <w:rPr>
                <w:rFonts w:ascii="Times New Roman" w:hAnsi="Times New Roman" w:cs="Times New Roman"/>
                <w:color w:val="000000"/>
              </w:rPr>
              <w:t>Okresní soud v Chomutově</w:t>
            </w:r>
            <w:bookmarkEnd w:id="32"/>
          </w:p>
        </w:tc>
      </w:tr>
      <w:tr w:rsidR="00A10CD6" w:rsidRPr="006B549E" w14:paraId="7CBA7668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3B42A62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88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1CAD0D6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887"/>
            <w:r w:rsidRPr="00065042">
              <w:rPr>
                <w:rFonts w:ascii="Times New Roman" w:hAnsi="Times New Roman" w:cs="Times New Roman"/>
                <w:color w:val="000000"/>
              </w:rPr>
              <w:t>Okresní soud v Karlových Varech</w:t>
            </w:r>
            <w:bookmarkEnd w:id="34"/>
          </w:p>
        </w:tc>
      </w:tr>
      <w:tr w:rsidR="00A10CD6" w:rsidRPr="006B549E" w14:paraId="6A9E4F63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85D7DBA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88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5AD0B7B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889"/>
            <w:r w:rsidRPr="00065042">
              <w:rPr>
                <w:rFonts w:ascii="Times New Roman" w:hAnsi="Times New Roman" w:cs="Times New Roman"/>
                <w:color w:val="000000"/>
              </w:rPr>
              <w:t>Okresní soud v Litoměřicích</w:t>
            </w:r>
            <w:bookmarkEnd w:id="36"/>
          </w:p>
        </w:tc>
      </w:tr>
      <w:tr w:rsidR="00A10CD6" w:rsidRPr="006B549E" w14:paraId="28E43682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65883C5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89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CC4119B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891"/>
            <w:r w:rsidRPr="00065042">
              <w:rPr>
                <w:rFonts w:ascii="Times New Roman" w:hAnsi="Times New Roman" w:cs="Times New Roman"/>
                <w:color w:val="000000"/>
              </w:rPr>
              <w:t>Okresní soud v Lounech</w:t>
            </w:r>
            <w:bookmarkEnd w:id="38"/>
          </w:p>
        </w:tc>
      </w:tr>
      <w:tr w:rsidR="00A10CD6" w:rsidRPr="006B549E" w14:paraId="1B85B48D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60BF2D7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89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370053D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893"/>
            <w:r w:rsidRPr="00065042">
              <w:rPr>
                <w:rFonts w:ascii="Times New Roman" w:hAnsi="Times New Roman" w:cs="Times New Roman"/>
                <w:color w:val="000000"/>
              </w:rPr>
              <w:t>Okresní soud v Mostě</w:t>
            </w:r>
            <w:bookmarkEnd w:id="40"/>
          </w:p>
        </w:tc>
      </w:tr>
      <w:tr w:rsidR="00A10CD6" w:rsidRPr="006B549E" w14:paraId="7A47AF05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36C5252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89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D9F1079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895"/>
            <w:r w:rsidRPr="00065042">
              <w:rPr>
                <w:rFonts w:ascii="Times New Roman" w:hAnsi="Times New Roman" w:cs="Times New Roman"/>
                <w:color w:val="000000"/>
              </w:rPr>
              <w:t>Okresní soud v Sokolově</w:t>
            </w:r>
            <w:bookmarkEnd w:id="42"/>
          </w:p>
        </w:tc>
      </w:tr>
      <w:tr w:rsidR="00A10CD6" w:rsidRPr="006B549E" w14:paraId="677D0876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B125472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89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93E562E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897"/>
            <w:r w:rsidRPr="00065042">
              <w:rPr>
                <w:rFonts w:ascii="Times New Roman" w:hAnsi="Times New Roman" w:cs="Times New Roman"/>
                <w:color w:val="000000"/>
              </w:rPr>
              <w:t>Okresní soud v Teplicích</w:t>
            </w:r>
            <w:bookmarkEnd w:id="44"/>
          </w:p>
        </w:tc>
      </w:tr>
      <w:tr w:rsidR="00A10CD6" w:rsidRPr="006B549E" w14:paraId="2E15F660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2BA8A7B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89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95F74F1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899"/>
            <w:r w:rsidRPr="00065042">
              <w:rPr>
                <w:rFonts w:ascii="Times New Roman" w:hAnsi="Times New Roman" w:cs="Times New Roman"/>
                <w:color w:val="000000"/>
              </w:rPr>
              <w:t>Okresní soud v Ústí nad Labem</w:t>
            </w:r>
            <w:bookmarkEnd w:id="46"/>
          </w:p>
        </w:tc>
      </w:tr>
      <w:tr w:rsidR="00A10CD6" w:rsidRPr="006B549E" w14:paraId="682B2062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B999CE4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90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F248C66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901"/>
            <w:r w:rsidRPr="00065042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48"/>
            <w:r w:rsidRPr="0006504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A10CD6" w:rsidRPr="006B549E" w14:paraId="67B2FC7D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9864F34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90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099648C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903"/>
            <w:r w:rsidRPr="00065042">
              <w:rPr>
                <w:rFonts w:ascii="Times New Roman" w:hAnsi="Times New Roman" w:cs="Times New Roman"/>
                <w:color w:val="000000"/>
              </w:rPr>
              <w:t>Česká republika - Agentura ochrany přírody a krajiny ČR</w:t>
            </w:r>
            <w:bookmarkEnd w:id="50"/>
          </w:p>
        </w:tc>
      </w:tr>
      <w:tr w:rsidR="00A10CD6" w:rsidRPr="006B549E" w14:paraId="2A210777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88D3900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90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CD09CED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905"/>
            <w:r w:rsidRPr="00065042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52"/>
          </w:p>
        </w:tc>
      </w:tr>
      <w:tr w:rsidR="00A10CD6" w:rsidRPr="006B549E" w14:paraId="7C8F9698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0283220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90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117E3EC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907"/>
            <w:r w:rsidRPr="00065042">
              <w:rPr>
                <w:rFonts w:ascii="Times New Roman" w:hAnsi="Times New Roman" w:cs="Times New Roman"/>
                <w:color w:val="000000"/>
              </w:rPr>
              <w:t>Česká republika - Správa Národního parku České Švýcarsko</w:t>
            </w:r>
            <w:bookmarkEnd w:id="54"/>
          </w:p>
        </w:tc>
      </w:tr>
      <w:tr w:rsidR="00A10CD6" w:rsidRPr="006B549E" w14:paraId="2D28FB54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B913876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90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D2FC86D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909"/>
            <w:r w:rsidRPr="00065042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56"/>
          </w:p>
        </w:tc>
      </w:tr>
      <w:tr w:rsidR="00A10CD6" w:rsidRPr="006B549E" w14:paraId="79EFD5B1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83E9791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910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449452E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911"/>
            <w:r w:rsidRPr="00065042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8"/>
          </w:p>
        </w:tc>
      </w:tr>
      <w:tr w:rsidR="00A10CD6" w:rsidRPr="006B549E" w14:paraId="4DAB21FB" w14:textId="77777777" w:rsidTr="0006504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0E5DB4B" w14:textId="77777777" w:rsidR="00A10CD6" w:rsidRPr="006B549E" w:rsidRDefault="00A10CD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91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D1A869E" w14:textId="77777777" w:rsidR="00A10CD6" w:rsidRPr="00065042" w:rsidRDefault="00A10CD6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5913"/>
            <w:r w:rsidRPr="00065042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60"/>
          </w:p>
        </w:tc>
      </w:tr>
    </w:tbl>
    <w:p w14:paraId="6E1B510D" w14:textId="6338167D" w:rsidR="00C469C6" w:rsidRDefault="00C469C6">
      <w:pPr>
        <w:rPr>
          <w:rFonts w:ascii="Times New Roman" w:hAnsi="Times New Roman" w:cs="Times New Roman"/>
          <w:b/>
        </w:rPr>
      </w:pPr>
    </w:p>
    <w:sectPr w:rsidR="00C46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1BC4C" w14:textId="77777777" w:rsidR="004E2EAC" w:rsidRDefault="004E2EAC" w:rsidP="003E6E7B">
      <w:pPr>
        <w:spacing w:after="0" w:line="240" w:lineRule="auto"/>
      </w:pPr>
      <w:r>
        <w:separator/>
      </w:r>
    </w:p>
  </w:endnote>
  <w:endnote w:type="continuationSeparator" w:id="0">
    <w:p w14:paraId="3EDBDDE3" w14:textId="77777777" w:rsidR="004E2EAC" w:rsidRDefault="004E2EAC" w:rsidP="003E6E7B">
      <w:pPr>
        <w:spacing w:after="0" w:line="240" w:lineRule="auto"/>
      </w:pPr>
      <w:r>
        <w:continuationSeparator/>
      </w:r>
    </w:p>
  </w:endnote>
  <w:endnote w:type="continuationNotice" w:id="1">
    <w:p w14:paraId="7F5872F4" w14:textId="77777777" w:rsidR="004E2EAC" w:rsidRDefault="004E2E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CE9A5" w14:textId="77777777" w:rsidR="007235F5" w:rsidRDefault="007235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A10CD6">
          <w:rPr>
            <w:rFonts w:ascii="Times New Roman" w:hAnsi="Times New Roman" w:cs="Times New Roman"/>
            <w:noProof/>
          </w:rPr>
          <w:t>1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0F74" w14:textId="77777777" w:rsidR="007235F5" w:rsidRDefault="00723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570E2" w14:textId="77777777" w:rsidR="004E2EAC" w:rsidRDefault="004E2EAC" w:rsidP="003E6E7B">
      <w:pPr>
        <w:spacing w:after="0" w:line="240" w:lineRule="auto"/>
      </w:pPr>
      <w:r>
        <w:separator/>
      </w:r>
    </w:p>
  </w:footnote>
  <w:footnote w:type="continuationSeparator" w:id="0">
    <w:p w14:paraId="4976EF7D" w14:textId="77777777" w:rsidR="004E2EAC" w:rsidRDefault="004E2EAC" w:rsidP="003E6E7B">
      <w:pPr>
        <w:spacing w:after="0" w:line="240" w:lineRule="auto"/>
      </w:pPr>
      <w:r>
        <w:continuationSeparator/>
      </w:r>
    </w:p>
  </w:footnote>
  <w:footnote w:type="continuationNotice" w:id="1">
    <w:p w14:paraId="73EC8C22" w14:textId="77777777" w:rsidR="004E2EAC" w:rsidRDefault="004E2E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1BEB8" w14:textId="77777777" w:rsidR="007235F5" w:rsidRDefault="007235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93A6" w14:textId="77777777" w:rsidR="007235F5" w:rsidRDefault="007235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2070"/>
    <w:rsid w:val="0003060B"/>
    <w:rsid w:val="00065042"/>
    <w:rsid w:val="000F7563"/>
    <w:rsid w:val="00140535"/>
    <w:rsid w:val="00187250"/>
    <w:rsid w:val="001C46A2"/>
    <w:rsid w:val="001C6438"/>
    <w:rsid w:val="00215A61"/>
    <w:rsid w:val="002D13C6"/>
    <w:rsid w:val="002D6816"/>
    <w:rsid w:val="003B61A0"/>
    <w:rsid w:val="003E6E7B"/>
    <w:rsid w:val="00451ADF"/>
    <w:rsid w:val="004C233E"/>
    <w:rsid w:val="004E2EAC"/>
    <w:rsid w:val="0061095E"/>
    <w:rsid w:val="006369EC"/>
    <w:rsid w:val="006675EE"/>
    <w:rsid w:val="006A7E6F"/>
    <w:rsid w:val="006B549E"/>
    <w:rsid w:val="007235F5"/>
    <w:rsid w:val="00740181"/>
    <w:rsid w:val="007C657F"/>
    <w:rsid w:val="008409F5"/>
    <w:rsid w:val="00867882"/>
    <w:rsid w:val="008C216E"/>
    <w:rsid w:val="00952265"/>
    <w:rsid w:val="00956282"/>
    <w:rsid w:val="00A10CD6"/>
    <w:rsid w:val="00A168A2"/>
    <w:rsid w:val="00A35B84"/>
    <w:rsid w:val="00B00088"/>
    <w:rsid w:val="00B87711"/>
    <w:rsid w:val="00B91C87"/>
    <w:rsid w:val="00BB1519"/>
    <w:rsid w:val="00C12604"/>
    <w:rsid w:val="00C25E3D"/>
    <w:rsid w:val="00C469C6"/>
    <w:rsid w:val="00C9098D"/>
    <w:rsid w:val="00D00D1C"/>
    <w:rsid w:val="00D61FD5"/>
    <w:rsid w:val="00DA1429"/>
    <w:rsid w:val="00DE194D"/>
    <w:rsid w:val="00DF476B"/>
    <w:rsid w:val="00E0304F"/>
    <w:rsid w:val="00E95E1D"/>
    <w:rsid w:val="00EC28A7"/>
    <w:rsid w:val="00ED07C2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541E8-A8A9-432F-926B-532C813E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5</cp:revision>
  <dcterms:created xsi:type="dcterms:W3CDTF">2015-05-28T10:34:00Z</dcterms:created>
  <dcterms:modified xsi:type="dcterms:W3CDTF">2015-09-14T12:28:00Z</dcterms:modified>
</cp:coreProperties>
</file>